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page" w:tblpX="1395" w:tblpY="1142"/>
        <w:bidiVisual/>
        <w:tblW w:w="5050" w:type="dxa"/>
        <w:tblLook w:val="04A0" w:firstRow="1" w:lastRow="0" w:firstColumn="1" w:lastColumn="0" w:noHBand="0" w:noVBand="1"/>
      </w:tblPr>
      <w:tblGrid>
        <w:gridCol w:w="5050"/>
      </w:tblGrid>
      <w:tr w:rsidR="007A76DC" w:rsidRPr="007A76DC" w:rsidTr="007A76DC">
        <w:trPr>
          <w:trHeight w:val="315"/>
        </w:trPr>
        <w:tc>
          <w:tcPr>
            <w:tcW w:w="5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76DC" w:rsidRPr="007A76DC" w:rsidRDefault="007A76DC" w:rsidP="007A76DC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תאריך הבקשה: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968753890" w:edGrp="everyone"/>
            <w:r w:rsidR="0053044C">
              <w:rPr>
                <w:rFonts w:hint="cs"/>
                <w:b/>
                <w:bCs/>
                <w:rtl/>
              </w:rPr>
              <w:t>6</w:t>
            </w:r>
            <w:r w:rsidR="00770BFA">
              <w:rPr>
                <w:rFonts w:hint="cs"/>
                <w:b/>
                <w:bCs/>
                <w:rtl/>
              </w:rPr>
              <w:t>.</w:t>
            </w:r>
            <w:r w:rsidR="0053044C">
              <w:rPr>
                <w:rFonts w:hint="cs"/>
                <w:b/>
                <w:bCs/>
                <w:rtl/>
              </w:rPr>
              <w:t>3</w:t>
            </w:r>
            <w:r w:rsidR="00770BFA">
              <w:rPr>
                <w:rFonts w:hint="cs"/>
                <w:b/>
                <w:bCs/>
                <w:rtl/>
              </w:rPr>
              <w:t>.</w:t>
            </w:r>
            <w:r w:rsidR="0053044C">
              <w:rPr>
                <w:rFonts w:hint="cs"/>
                <w:b/>
                <w:bCs/>
                <w:rtl/>
              </w:rPr>
              <w:t>18</w:t>
            </w:r>
            <w:permEnd w:id="968753890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 </w:t>
            </w:r>
          </w:p>
        </w:tc>
      </w:tr>
      <w:tr w:rsidR="007A76DC" w:rsidRPr="007A76DC" w:rsidTr="007A76DC">
        <w:trPr>
          <w:trHeight w:val="315"/>
        </w:trPr>
        <w:tc>
          <w:tcPr>
            <w:tcW w:w="5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76DC" w:rsidRPr="007A76DC" w:rsidRDefault="007A76DC" w:rsidP="007A76DC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bookmarkStart w:id="0" w:name="RANGE!E9"/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מחלקה מבקשת: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432996502" w:edGrp="everyone"/>
            <w:r w:rsidR="00167518">
              <w:rPr>
                <w:rFonts w:hint="cs"/>
                <w:b/>
                <w:bCs/>
                <w:rtl/>
              </w:rPr>
              <w:t>מב"ן</w:t>
            </w:r>
            <w:permEnd w:id="432996502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   </w:t>
            </w:r>
          </w:p>
        </w:tc>
      </w:tr>
      <w:bookmarkEnd w:id="0"/>
      <w:tr w:rsidR="007A76DC" w:rsidRPr="007A76DC" w:rsidTr="007A76DC">
        <w:trPr>
          <w:trHeight w:val="315"/>
        </w:trPr>
        <w:tc>
          <w:tcPr>
            <w:tcW w:w="5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76DC" w:rsidRPr="007A76DC" w:rsidRDefault="007A76DC" w:rsidP="007A76DC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קוד יחידה דורשת: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924406436" w:edGrp="everyone"/>
            <w:permEnd w:id="924406436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</w:p>
        </w:tc>
      </w:tr>
      <w:tr w:rsidR="007A76DC" w:rsidRPr="007A76DC" w:rsidTr="007A76DC">
        <w:trPr>
          <w:trHeight w:val="315"/>
        </w:trPr>
        <w:tc>
          <w:tcPr>
            <w:tcW w:w="5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76DC" w:rsidRPr="007A76DC" w:rsidRDefault="007A76DC" w:rsidP="007A76DC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סימוכין (דרישה):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862548046" w:edGrp="everyone"/>
            <w:r>
              <w:rPr>
                <w:b/>
                <w:bCs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b/>
                <w:bCs/>
              </w:rPr>
              <w:instrText>FORMTEXT</w:instrText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b/>
                <w:bCs/>
                <w:rtl/>
              </w:rPr>
            </w:r>
            <w:r>
              <w:rPr>
                <w:b/>
                <w:bCs/>
                <w:rtl/>
              </w:rPr>
              <w:fldChar w:fldCharType="separate"/>
            </w:r>
            <w:r>
              <w:rPr>
                <w:b/>
                <w:bCs/>
                <w:rtl/>
              </w:rPr>
              <w:t> </w:t>
            </w:r>
            <w:r>
              <w:rPr>
                <w:b/>
                <w:bCs/>
                <w:rtl/>
              </w:rPr>
              <w:t> </w:t>
            </w:r>
            <w:r>
              <w:rPr>
                <w:b/>
                <w:bCs/>
                <w:rtl/>
              </w:rPr>
              <w:t> </w:t>
            </w:r>
            <w:r>
              <w:rPr>
                <w:b/>
                <w:bCs/>
                <w:rtl/>
              </w:rPr>
              <w:t> </w:t>
            </w:r>
            <w:r>
              <w:rPr>
                <w:b/>
                <w:bCs/>
                <w:rtl/>
              </w:rPr>
              <w:t> </w:t>
            </w:r>
            <w:r>
              <w:rPr>
                <w:b/>
                <w:bCs/>
                <w:rtl/>
              </w:rPr>
              <w:fldChar w:fldCharType="end"/>
            </w:r>
            <w:permEnd w:id="862548046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   </w:t>
            </w:r>
          </w:p>
        </w:tc>
      </w:tr>
      <w:tr w:rsidR="007A76DC" w:rsidRPr="007A76DC" w:rsidTr="007A76DC">
        <w:trPr>
          <w:trHeight w:val="315"/>
        </w:trPr>
        <w:tc>
          <w:tcPr>
            <w:tcW w:w="5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76DC" w:rsidRPr="007A76DC" w:rsidRDefault="007A76DC" w:rsidP="007A76DC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תוקף הפטור המבוקש: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1549236430" w:edGrp="everyone"/>
            <w:r w:rsidR="0053044C">
              <w:rPr>
                <w:rFonts w:hint="cs"/>
                <w:b/>
                <w:bCs/>
                <w:rtl/>
              </w:rPr>
              <w:t>1.1.18</w:t>
            </w:r>
            <w:r w:rsidR="00770BFA">
              <w:rPr>
                <w:rFonts w:hint="cs"/>
                <w:b/>
                <w:bCs/>
                <w:rtl/>
              </w:rPr>
              <w:t>-</w:t>
            </w:r>
            <w:r w:rsidR="0053044C">
              <w:rPr>
                <w:rFonts w:hint="cs"/>
                <w:b/>
                <w:bCs/>
                <w:rtl/>
              </w:rPr>
              <w:t>31.12.22</w:t>
            </w:r>
            <w:permEnd w:id="1549236430"/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</w:p>
        </w:tc>
      </w:tr>
      <w:tr w:rsidR="007A76DC" w:rsidRPr="007A76DC" w:rsidTr="007A76DC">
        <w:trPr>
          <w:trHeight w:val="315"/>
        </w:trPr>
        <w:tc>
          <w:tcPr>
            <w:tcW w:w="5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76DC" w:rsidRPr="007A76DC" w:rsidRDefault="007A76DC" w:rsidP="007A76DC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מקור תקציבי: פ"ה  </w:t>
            </w:r>
            <w:permStart w:id="1177696327" w:edGrp="everyone"/>
            <w:r w:rsidR="00167518">
              <w:rPr>
                <w:rFonts w:hint="cs"/>
                <w:b/>
                <w:bCs/>
                <w:rtl/>
              </w:rPr>
              <w:t>07.80.02.03.002</w:t>
            </w:r>
            <w:permEnd w:id="1177696327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</w:p>
        </w:tc>
      </w:tr>
      <w:tr w:rsidR="007A76DC" w:rsidRPr="007A76DC" w:rsidTr="007A76DC">
        <w:trPr>
          <w:trHeight w:val="317"/>
        </w:trPr>
        <w:tc>
          <w:tcPr>
            <w:tcW w:w="5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76DC" w:rsidRPr="007A76DC" w:rsidRDefault="007A76DC" w:rsidP="007A76DC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                      מ"ק </w:t>
            </w:r>
            <w:permStart w:id="481108614" w:edGrp="everyone"/>
            <w:r w:rsidR="00167518">
              <w:rPr>
                <w:rFonts w:hint="cs"/>
                <w:b/>
                <w:bCs/>
                <w:rtl/>
              </w:rPr>
              <w:t>220006</w:t>
            </w:r>
            <w:permEnd w:id="481108614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      </w:t>
            </w:r>
          </w:p>
        </w:tc>
      </w:tr>
    </w:tbl>
    <w:p w:rsidR="009355D6" w:rsidRDefault="009355D6">
      <w:pPr>
        <w:rPr>
          <w:rtl/>
        </w:rPr>
      </w:pPr>
    </w:p>
    <w:p w:rsidR="007A76DC" w:rsidRDefault="007A76DC">
      <w:pPr>
        <w:rPr>
          <w:rtl/>
        </w:rPr>
      </w:pPr>
    </w:p>
    <w:p w:rsidR="007A76DC" w:rsidRDefault="00B11F2F">
      <w:pPr>
        <w:rPr>
          <w:rtl/>
        </w:rPr>
      </w:pPr>
      <w:r>
        <w:rPr>
          <w:lang w:eastAsia="en-US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975995</wp:posOffset>
                </wp:positionH>
                <wp:positionV relativeFrom="paragraph">
                  <wp:posOffset>159385</wp:posOffset>
                </wp:positionV>
                <wp:extent cx="1463040" cy="457200"/>
                <wp:effectExtent l="0" t="0" r="0" b="0"/>
                <wp:wrapSquare wrapText="bothSides"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304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5248B" w:rsidRPr="007422B6" w:rsidRDefault="00B5248B">
                            <w:pPr>
                              <w:spacing w:line="240" w:lineRule="auto"/>
                              <w:jc w:val="center"/>
                              <w:rPr>
                                <w:sz w:val="28"/>
                                <w:szCs w:val="28"/>
                                <w:rtl/>
                              </w:rPr>
                            </w:pPr>
                          </w:p>
                          <w:p w:rsidR="00B5248B" w:rsidRPr="007422B6" w:rsidRDefault="00B5248B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7422B6">
                              <w:rPr>
                                <w:sz w:val="28"/>
                                <w:szCs w:val="28"/>
                                <w:rtl/>
                              </w:rPr>
                              <w:t>אל</w:t>
                            </w:r>
                            <w:r w:rsidRPr="007422B6"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: ועדת המכרזים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76.85pt;margin-top:12.55pt;width:115.2pt;height:36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H8/sAIAALkFAAAOAAAAZHJzL2Uyb0RvYy54bWysVO1umzAU/T9p72D5PwVS5wNUUrUhTJO6&#10;D6ndAzjGBGtgM9sJdNPefdcmSdNWk6Zt/EC27/W5H+f4Xl0PbYP2XBuhZIbjiwgjLpkqhdxm+MtD&#10;ESwwMpbKkjZK8gw/coOvl2/fXPVdyieqVk3JNQIQadK+y3BtbZeGoWE1b6m5UB2XYKyUbqmFrd6G&#10;paY9oLdNOImiWdgrXXZaMW4MnOajES89flVxZj9VleEWNRmG3Kz/a//fuH+4vKLpVtOuFuyQBv2L&#10;LFoqJAQ9QeXUUrTT4hVUK5hWRlX2gqk2VFUlGPc1QDVx9KKa+5p23NcCzTHdqU3m/8Gyj/vPGokS&#10;uMNI0hYoeuCDRbdqQJeuO31nUnC678DNDnDsPF2lprtT7KtBUq1qKrf8RmvV15yWkF3sboZnV0cc&#10;40A2/QdVQhi6s8oDDZVuHSA0AwE6sPR4YsalwlxIMruMCJgY2Mh0DtT7EDQ93u60se+4apFbZFgD&#10;8x6d7u+MddnQ9OjigklViKbx7Dfy2QE4jicQG646m8vCk/kjiZL1Yr0gAZnM1gGJ8jy4KVYkmBXx&#10;fJpf5qtVHv90cWOS1qIsuXRhjsKKyZ8Rd5D4KImTtIxqROngXEpGbzerRqM9BWEX/js05MwtfJ6G&#10;bwLU8qKkeEKi20kSFLPFPCAFmQbJPFoEUZzcJrOIJCQvnpd0JyT/95JQn+FkOpmOYvptbZH/XtdG&#10;01ZYGB2NaDO8ODnR1ElwLUtPraWiGddnrXDpP7UC6D4S7QXrNDqq1Q6bAVCcijeqfATpagXKAhHC&#10;vINFrfR3jHqYHRk233ZUc4ya9xLkn8TEadX6jVcrRvrcsjm3UMkAKsMWo3G5suOA2nVabGuIND44&#10;qW7gyVTCq/kpq8NDg/ngizrMMjeAzvfe62niLn8BAAD//wMAUEsDBBQABgAIAAAAIQAF1l6m3gAA&#10;AAkBAAAPAAAAZHJzL2Rvd25yZXYueG1sTI9Nb8IwDIbvk/gPkZF2G0mBDuiaIrRp102wD2m30Ji2&#10;onGqJtDu3887bTe/8qPXj/Pt6FpxxT40njQkMwUCqfS2oUrD+9vz3RpEiIasaT2hhm8MsC0mN7nJ&#10;rB9oj9dDrASXUMiMhjrGLpMylDU6E2a+Q+LdyffORI59JW1vBi53rZwrdS+daYgv1KbDxxrL8+Hi&#10;NHy8nL4+l+q1enJpN/hRSXIbqfXtdNw9gIg4xj8YfvVZHQp2OvoL2SBazulixaiGeZqAYGCxXvJw&#10;1LBZJSCLXP7/oPgBAAD//wMAUEsBAi0AFAAGAAgAAAAhALaDOJL+AAAA4QEAABMAAAAAAAAAAAAA&#10;AAAAAAAAAFtDb250ZW50X1R5cGVzXS54bWxQSwECLQAUAAYACAAAACEAOP0h/9YAAACUAQAACwAA&#10;AAAAAAAAAAAAAAAvAQAAX3JlbHMvLnJlbHNQSwECLQAUAAYACAAAACEA09x/P7ACAAC5BQAADgAA&#10;AAAAAAAAAAAAAAAuAgAAZHJzL2Uyb0RvYy54bWxQSwECLQAUAAYACAAAACEABdZept4AAAAJAQAA&#10;DwAAAAAAAAAAAAAAAAAKBQAAZHJzL2Rvd25yZXYueG1sUEsFBgAAAAAEAAQA8wAAABUGAAAAAA==&#10;" o:allowincell="f" filled="f" stroked="f">
                <v:textbox>
                  <w:txbxContent>
                    <w:p w:rsidR="004A7B1C" w:rsidRPr="007422B6" w:rsidRDefault="004A7B1C">
                      <w:pPr>
                        <w:spacing w:line="240" w:lineRule="auto"/>
                        <w:jc w:val="center"/>
                        <w:rPr>
                          <w:sz w:val="28"/>
                          <w:szCs w:val="28"/>
                          <w:rtl/>
                        </w:rPr>
                      </w:pPr>
                    </w:p>
                    <w:p w:rsidR="004A7B1C" w:rsidRPr="007422B6" w:rsidRDefault="004A7B1C">
                      <w:pPr>
                        <w:rPr>
                          <w:sz w:val="28"/>
                          <w:szCs w:val="28"/>
                        </w:rPr>
                      </w:pPr>
                      <w:r w:rsidRPr="007422B6">
                        <w:rPr>
                          <w:sz w:val="28"/>
                          <w:szCs w:val="28"/>
                          <w:rtl/>
                        </w:rPr>
                        <w:t>אל</w:t>
                      </w:r>
                      <w:r w:rsidRPr="007422B6"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  <w:t>: ועדת המכרזים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A76DC" w:rsidRDefault="007A76DC">
      <w:pPr>
        <w:rPr>
          <w:rtl/>
        </w:rPr>
      </w:pPr>
    </w:p>
    <w:p w:rsidR="007A76DC" w:rsidRDefault="007A76DC"/>
    <w:p w:rsidR="002D5F17" w:rsidRDefault="002D5F17">
      <w:pPr>
        <w:rPr>
          <w:rtl/>
        </w:rPr>
      </w:pPr>
    </w:p>
    <w:p w:rsidR="007C1DB7" w:rsidRDefault="007C1DB7" w:rsidP="00657DBC">
      <w:pPr>
        <w:tabs>
          <w:tab w:val="left" w:pos="2002"/>
        </w:tabs>
        <w:spacing w:line="240" w:lineRule="auto"/>
        <w:jc w:val="center"/>
        <w:rPr>
          <w:szCs w:val="28"/>
          <w:u w:val="single"/>
          <w:rtl/>
        </w:rPr>
      </w:pPr>
      <w:bookmarkStart w:id="1" w:name="CC"/>
      <w:bookmarkEnd w:id="1"/>
      <w:r>
        <w:rPr>
          <w:szCs w:val="28"/>
          <w:rtl/>
        </w:rPr>
        <w:t xml:space="preserve">הנדון: </w:t>
      </w:r>
      <w:r>
        <w:rPr>
          <w:b/>
          <w:bCs/>
          <w:szCs w:val="28"/>
          <w:u w:val="single"/>
          <w:rtl/>
        </w:rPr>
        <w:t>בקשה לסיווג התקשרות ללא מכרז ע"פ חוק חובת המכרזים התשנ"ג (1993)</w:t>
      </w:r>
    </w:p>
    <w:p w:rsidR="007C1DB7" w:rsidRDefault="007C1DB7">
      <w:pPr>
        <w:spacing w:line="240" w:lineRule="auto"/>
        <w:jc w:val="center"/>
        <w:rPr>
          <w:rtl/>
        </w:rPr>
      </w:pPr>
      <w:bookmarkStart w:id="2" w:name="Simochin"/>
      <w:bookmarkEnd w:id="2"/>
      <w:r>
        <w:rPr>
          <w:rtl/>
        </w:rPr>
        <w:t>(נוהל מרו"מ 04.401.05)</w:t>
      </w:r>
    </w:p>
    <w:p w:rsidR="007C1DB7" w:rsidRDefault="007C1DB7">
      <w:pPr>
        <w:spacing w:line="240" w:lineRule="auto"/>
        <w:jc w:val="center"/>
        <w:rPr>
          <w:rtl/>
        </w:rPr>
      </w:pPr>
    </w:p>
    <w:p w:rsidR="007C1DB7" w:rsidRDefault="007C1DB7" w:rsidP="00657DBC">
      <w:pPr>
        <w:numPr>
          <w:ilvl w:val="0"/>
          <w:numId w:val="10"/>
        </w:numPr>
        <w:spacing w:line="240" w:lineRule="auto"/>
        <w:ind w:left="480" w:hanging="284"/>
        <w:rPr>
          <w:rtl/>
        </w:rPr>
      </w:pPr>
      <w:r>
        <w:rPr>
          <w:rtl/>
        </w:rPr>
        <w:t>אבקש את הועדה, לביצוע ה</w:t>
      </w:r>
      <w:r w:rsidR="007422B6">
        <w:rPr>
          <w:rFonts w:hint="cs"/>
          <w:rtl/>
        </w:rPr>
        <w:t>ה</w:t>
      </w:r>
      <w:r>
        <w:rPr>
          <w:rtl/>
        </w:rPr>
        <w:t>תקשרות כמפורט להלן ללא מכרז בסכום של</w:t>
      </w:r>
      <w:r>
        <w:rPr>
          <w:rFonts w:hint="cs"/>
          <w:rtl/>
        </w:rPr>
        <w:t xml:space="preserve"> </w:t>
      </w:r>
      <w:permStart w:id="1247698231" w:edGrp="everyone"/>
      <w:r w:rsidR="0053044C">
        <w:rPr>
          <w:rFonts w:hint="cs"/>
          <w:u w:val="single"/>
          <w:rtl/>
        </w:rPr>
        <w:t>88000</w:t>
      </w:r>
      <w:permEnd w:id="1247698231"/>
      <w:r>
        <w:rPr>
          <w:rFonts w:hint="cs"/>
          <w:rtl/>
        </w:rPr>
        <w:t xml:space="preserve"> </w:t>
      </w:r>
      <w:r>
        <w:rPr>
          <w:rtl/>
        </w:rPr>
        <w:t>ש"ח (הסכום כולל את כל המיסים)</w:t>
      </w:r>
      <w:r w:rsidR="00513C7F">
        <w:rPr>
          <w:rFonts w:hint="cs"/>
          <w:rtl/>
        </w:rPr>
        <w:t>:</w:t>
      </w:r>
    </w:p>
    <w:p w:rsidR="007C1DB7" w:rsidRDefault="007C1DB7">
      <w:pPr>
        <w:spacing w:line="240" w:lineRule="auto"/>
        <w:rPr>
          <w:b/>
          <w:bCs/>
          <w:rtl/>
        </w:rPr>
      </w:pPr>
    </w:p>
    <w:tbl>
      <w:tblPr>
        <w:bidiVisual/>
        <w:tblW w:w="13785" w:type="dxa"/>
        <w:tblInd w:w="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283"/>
        <w:gridCol w:w="4855"/>
      </w:tblGrid>
      <w:tr w:rsidR="00F26362" w:rsidTr="0006510F">
        <w:trPr>
          <w:trHeight w:val="137"/>
        </w:trPr>
        <w:tc>
          <w:tcPr>
            <w:tcW w:w="8647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F26362" w:rsidP="00046A27">
            <w:pPr>
              <w:pStyle w:val="7"/>
              <w:jc w:val="both"/>
              <w:rPr>
                <w:rtl/>
              </w:rPr>
            </w:pPr>
            <w:r>
              <w:rPr>
                <w:rtl/>
              </w:rPr>
              <w:t>תיאור הטובין/</w:t>
            </w:r>
            <w:r w:rsidR="00046A27">
              <w:rPr>
                <w:rFonts w:hint="cs"/>
                <w:rtl/>
              </w:rPr>
              <w:t>ה</w:t>
            </w:r>
            <w:r>
              <w:rPr>
                <w:rtl/>
              </w:rPr>
              <w:t>שירות</w:t>
            </w:r>
            <w:r w:rsidR="00513C7F">
              <w:rPr>
                <w:rFonts w:hint="cs"/>
                <w:rtl/>
              </w:rPr>
              <w:t xml:space="preserve">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F26362" w:rsidP="00436125">
            <w:pPr>
              <w:pStyle w:val="7"/>
              <w:jc w:val="both"/>
              <w:rPr>
                <w:rtl/>
              </w:rPr>
            </w:pPr>
          </w:p>
        </w:tc>
        <w:tc>
          <w:tcPr>
            <w:tcW w:w="4855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F26362" w:rsidP="00513C7F">
            <w:pPr>
              <w:pStyle w:val="7"/>
              <w:tabs>
                <w:tab w:val="left" w:pos="6"/>
                <w:tab w:val="left" w:pos="289"/>
                <w:tab w:val="left" w:pos="576"/>
              </w:tabs>
              <w:jc w:val="both"/>
              <w:rPr>
                <w:rtl/>
              </w:rPr>
            </w:pPr>
          </w:p>
        </w:tc>
      </w:tr>
      <w:tr w:rsidR="004D3A15" w:rsidTr="0006510F">
        <w:trPr>
          <w:trHeight w:val="206"/>
        </w:trPr>
        <w:tc>
          <w:tcPr>
            <w:tcW w:w="8647" w:type="dxa"/>
            <w:tcBorders>
              <w:top w:val="nil"/>
              <w:left w:val="nil"/>
              <w:bottom w:val="nil"/>
              <w:right w:val="nil"/>
            </w:tcBorders>
          </w:tcPr>
          <w:p w:rsidR="004D3A15" w:rsidRDefault="0053044C" w:rsidP="0006510F">
            <w:pPr>
              <w:pStyle w:val="7"/>
              <w:jc w:val="both"/>
              <w:rPr>
                <w:rtl/>
              </w:rPr>
            </w:pPr>
            <w:permStart w:id="1962298022" w:edGrp="everyone"/>
            <w:r>
              <w:rPr>
                <w:rFonts w:hint="cs"/>
                <w:b w:val="0"/>
                <w:bCs w:val="0"/>
                <w:rtl/>
              </w:rPr>
              <w:t>שכירות נקודת</w:t>
            </w:r>
            <w:r w:rsidR="00EA1DAC">
              <w:rPr>
                <w:rFonts w:hint="cs"/>
                <w:b w:val="0"/>
                <w:bCs w:val="0"/>
                <w:rtl/>
              </w:rPr>
              <w:t xml:space="preserve"> משטרה</w:t>
            </w:r>
            <w:r>
              <w:rPr>
                <w:rFonts w:hint="cs"/>
                <w:b w:val="0"/>
                <w:bCs w:val="0"/>
                <w:rtl/>
              </w:rPr>
              <w:t xml:space="preserve"> </w:t>
            </w:r>
            <w:r w:rsidR="00EA1DAC">
              <w:rPr>
                <w:rFonts w:hint="cs"/>
                <w:b w:val="0"/>
                <w:bCs w:val="0"/>
                <w:rtl/>
              </w:rPr>
              <w:t>ב</w:t>
            </w:r>
            <w:bookmarkStart w:id="3" w:name="_GoBack"/>
            <w:bookmarkEnd w:id="3"/>
            <w:r>
              <w:rPr>
                <w:rFonts w:hint="cs"/>
                <w:b w:val="0"/>
                <w:bCs w:val="0"/>
                <w:rtl/>
              </w:rPr>
              <w:t>קרית ארבע- המשך שכירות</w:t>
            </w:r>
            <w:r w:rsidR="00770BFA">
              <w:rPr>
                <w:rFonts w:hint="cs"/>
                <w:b w:val="0"/>
                <w:bCs w:val="0"/>
                <w:rtl/>
              </w:rPr>
              <w:t xml:space="preserve"> </w:t>
            </w:r>
            <w:permEnd w:id="1962298022"/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4D3A15" w:rsidRDefault="004D3A15" w:rsidP="00436125">
            <w:pPr>
              <w:pStyle w:val="7"/>
              <w:jc w:val="both"/>
              <w:rPr>
                <w:rtl/>
              </w:rPr>
            </w:pPr>
          </w:p>
        </w:tc>
        <w:tc>
          <w:tcPr>
            <w:tcW w:w="4855" w:type="dxa"/>
            <w:tcBorders>
              <w:top w:val="nil"/>
              <w:left w:val="nil"/>
              <w:bottom w:val="nil"/>
              <w:right w:val="nil"/>
            </w:tcBorders>
          </w:tcPr>
          <w:p w:rsidR="004D3A15" w:rsidRDefault="004D3A15" w:rsidP="00513C7F">
            <w:pPr>
              <w:pStyle w:val="7"/>
              <w:tabs>
                <w:tab w:val="left" w:pos="6"/>
                <w:tab w:val="left" w:pos="289"/>
                <w:tab w:val="left" w:pos="576"/>
              </w:tabs>
              <w:jc w:val="both"/>
              <w:rPr>
                <w:rtl/>
              </w:rPr>
            </w:pPr>
          </w:p>
        </w:tc>
      </w:tr>
      <w:tr w:rsidR="00513C7F" w:rsidTr="0006510F">
        <w:trPr>
          <w:trHeight w:val="749"/>
        </w:trPr>
        <w:tc>
          <w:tcPr>
            <w:tcW w:w="8647" w:type="dxa"/>
            <w:tcBorders>
              <w:top w:val="nil"/>
              <w:left w:val="nil"/>
              <w:bottom w:val="nil"/>
              <w:right w:val="nil"/>
            </w:tcBorders>
          </w:tcPr>
          <w:p w:rsidR="00513C7F" w:rsidRDefault="00513C7F" w:rsidP="00655EAE">
            <w:pPr>
              <w:pStyle w:val="7"/>
              <w:tabs>
                <w:tab w:val="left" w:pos="6"/>
                <w:tab w:val="left" w:pos="289"/>
                <w:tab w:val="left" w:pos="576"/>
              </w:tabs>
              <w:rPr>
                <w:rtl/>
              </w:rPr>
            </w:pPr>
            <w:bookmarkStart w:id="4" w:name="טקסט6"/>
            <w:r>
              <w:rPr>
                <w:rFonts w:hint="cs"/>
                <w:rtl/>
              </w:rPr>
              <w:t xml:space="preserve">        </w:t>
            </w:r>
          </w:p>
          <w:p w:rsidR="00046A27" w:rsidRDefault="00046A27" w:rsidP="00046A27">
            <w:pPr>
              <w:pStyle w:val="7"/>
              <w:tabs>
                <w:tab w:val="left" w:pos="6"/>
                <w:tab w:val="left" w:pos="289"/>
                <w:tab w:val="left" w:pos="576"/>
              </w:tabs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מס' הספק/ח"פ                              </w:t>
            </w:r>
            <w:r w:rsidR="00427065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שם הספק    </w:t>
            </w:r>
          </w:p>
          <w:p w:rsidR="00046A27" w:rsidRPr="00046A27" w:rsidRDefault="00046A27" w:rsidP="00046A27">
            <w:pPr>
              <w:pStyle w:val="7"/>
              <w:tabs>
                <w:tab w:val="left" w:pos="6"/>
                <w:tab w:val="left" w:pos="289"/>
                <w:tab w:val="left" w:pos="576"/>
              </w:tabs>
              <w:jc w:val="both"/>
              <w:rPr>
                <w:b w:val="0"/>
                <w:bCs w:val="0"/>
                <w:sz w:val="20"/>
                <w:szCs w:val="20"/>
                <w:rtl/>
              </w:rPr>
            </w:pPr>
            <w:r w:rsidRPr="00046A27">
              <w:rPr>
                <w:rFonts w:hint="cs"/>
                <w:b w:val="0"/>
                <w:bCs w:val="0"/>
                <w:sz w:val="20"/>
                <w:szCs w:val="20"/>
                <w:rtl/>
              </w:rPr>
              <w:t>(נא לוודא שהספק מאושר ע"י החשבות)</w:t>
            </w:r>
            <w:r>
              <w:rPr>
                <w:rFonts w:hint="cs"/>
                <w:b w:val="0"/>
                <w:bCs w:val="0"/>
                <w:sz w:val="20"/>
                <w:szCs w:val="20"/>
                <w:rtl/>
              </w:rPr>
              <w:t xml:space="preserve">   </w:t>
            </w:r>
          </w:p>
          <w:p w:rsidR="0006510F" w:rsidRPr="0006510F" w:rsidRDefault="00770BFA" w:rsidP="00046A27">
            <w:pPr>
              <w:pStyle w:val="7"/>
              <w:tabs>
                <w:tab w:val="left" w:pos="6"/>
                <w:tab w:val="left" w:pos="289"/>
                <w:tab w:val="left" w:pos="576"/>
              </w:tabs>
              <w:jc w:val="both"/>
              <w:rPr>
                <w:rtl/>
              </w:rPr>
            </w:pPr>
            <w:permStart w:id="1477004845" w:edGrp="everyone"/>
            <w:r>
              <w:rPr>
                <w:rFonts w:hint="cs"/>
                <w:rtl/>
              </w:rPr>
              <w:t xml:space="preserve">שם הספק: </w:t>
            </w:r>
            <w:r w:rsidR="0053044C">
              <w:rPr>
                <w:rFonts w:hint="cs"/>
                <w:rtl/>
              </w:rPr>
              <w:t xml:space="preserve">עמידר </w:t>
            </w:r>
            <w:r w:rsidR="009D6F66">
              <w:rPr>
                <w:rFonts w:hint="cs"/>
                <w:rtl/>
              </w:rPr>
              <w:t xml:space="preserve">מס' ספק </w:t>
            </w:r>
            <w:r w:rsidR="00EA1DAC" w:rsidRPr="00EA1DAC">
              <w:rPr>
                <w:rtl/>
              </w:rPr>
              <w:t>520017393</w:t>
            </w:r>
            <w:r w:rsidR="0053044C">
              <w:rPr>
                <w:rFonts w:hint="cs"/>
                <w:rtl/>
              </w:rPr>
              <w:t xml:space="preserve"> </w:t>
            </w:r>
            <w:permEnd w:id="1477004845"/>
            <w:r w:rsidR="0006510F">
              <w:rPr>
                <w:rFonts w:hint="cs"/>
                <w:rtl/>
              </w:rPr>
              <w:t xml:space="preserve">                              </w:t>
            </w:r>
            <w:r w:rsidR="00046A27">
              <w:rPr>
                <w:rFonts w:hint="cs"/>
                <w:rtl/>
              </w:rPr>
              <w:t xml:space="preserve">           </w:t>
            </w:r>
            <w:r w:rsidR="00427065">
              <w:rPr>
                <w:rFonts w:hint="cs"/>
                <w:rtl/>
              </w:rPr>
              <w:t xml:space="preserve">  </w:t>
            </w:r>
            <w:r w:rsidR="00046A27">
              <w:rPr>
                <w:rFonts w:hint="cs"/>
                <w:rtl/>
              </w:rPr>
              <w:t xml:space="preserve">   </w:t>
            </w:r>
            <w:permStart w:id="1521423576" w:edGrp="everyone"/>
            <w:permEnd w:id="1521423576"/>
            <w:r w:rsidR="0006510F">
              <w:rPr>
                <w:rFonts w:hint="cs"/>
                <w:rtl/>
              </w:rPr>
              <w:t xml:space="preserve"> 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513C7F" w:rsidRDefault="00513C7F">
            <w:pPr>
              <w:spacing w:line="240" w:lineRule="auto"/>
              <w:rPr>
                <w:b/>
                <w:bCs/>
                <w:rtl/>
              </w:rPr>
            </w:pPr>
          </w:p>
        </w:tc>
        <w:tc>
          <w:tcPr>
            <w:tcW w:w="4855" w:type="dxa"/>
            <w:tcBorders>
              <w:top w:val="nil"/>
              <w:left w:val="nil"/>
              <w:bottom w:val="nil"/>
              <w:right w:val="nil"/>
            </w:tcBorders>
          </w:tcPr>
          <w:p w:rsidR="00513C7F" w:rsidRDefault="00513C7F">
            <w:pPr>
              <w:spacing w:line="240" w:lineRule="auto"/>
              <w:jc w:val="left"/>
              <w:rPr>
                <w:b/>
                <w:bCs/>
                <w:rtl/>
              </w:rPr>
            </w:pPr>
          </w:p>
        </w:tc>
      </w:tr>
    </w:tbl>
    <w:bookmarkEnd w:id="4"/>
    <w:p w:rsidR="007C1DB7" w:rsidRDefault="007C1DB7">
      <w:pPr>
        <w:spacing w:line="240" w:lineRule="auto"/>
        <w:rPr>
          <w:b/>
          <w:bCs/>
          <w:rtl/>
        </w:rPr>
      </w:pPr>
      <w:r>
        <w:rPr>
          <w:b/>
          <w:bCs/>
          <w:rtl/>
        </w:rPr>
        <w:t>_________________________________________________________________</w:t>
      </w:r>
    </w:p>
    <w:p w:rsidR="007C1DB7" w:rsidRDefault="007C1DB7" w:rsidP="005431C5">
      <w:pPr>
        <w:numPr>
          <w:ilvl w:val="0"/>
          <w:numId w:val="10"/>
        </w:numPr>
        <w:spacing w:after="80" w:line="240" w:lineRule="auto"/>
        <w:ind w:left="482" w:hanging="284"/>
        <w:rPr>
          <w:rtl/>
        </w:rPr>
      </w:pPr>
      <w:r>
        <w:rPr>
          <w:rtl/>
        </w:rPr>
        <w:t>הַמְלָצתי לביצוע הרכישה ללא מכרז נובעת מהסיבות כדלהלן: (</w:t>
      </w:r>
      <w:r>
        <w:rPr>
          <w:szCs w:val="22"/>
          <w:rtl/>
        </w:rPr>
        <w:t xml:space="preserve">לפרט או לצרף מכתב </w:t>
      </w:r>
      <w:r w:rsidR="005431C5" w:rsidRPr="005431C5">
        <w:rPr>
          <w:rFonts w:hint="cs"/>
          <w:szCs w:val="22"/>
          <w:rtl/>
        </w:rPr>
        <w:t>נלווה</w:t>
      </w:r>
      <w:r>
        <w:rPr>
          <w:rtl/>
        </w:rPr>
        <w:t>)</w:t>
      </w:r>
    </w:p>
    <w:p w:rsidR="00550A3F" w:rsidRPr="00550A3F" w:rsidRDefault="0006510F" w:rsidP="00CD3BF4">
      <w:pPr>
        <w:rPr>
          <w:rFonts w:ascii="Arial" w:hAnsi="Arial" w:cs="Arial"/>
          <w:noProof w:val="0"/>
          <w:sz w:val="22"/>
          <w:szCs w:val="22"/>
          <w:rtl/>
          <w:lang w:eastAsia="en-US"/>
        </w:rPr>
      </w:pPr>
      <w:r w:rsidRPr="0006510F">
        <w:rPr>
          <w:rFonts w:hint="cs"/>
          <w:rtl/>
        </w:rPr>
        <w:t xml:space="preserve">    </w:t>
      </w:r>
      <w:r w:rsidR="00C22868">
        <w:rPr>
          <w:rFonts w:hint="cs"/>
          <w:rtl/>
        </w:rPr>
        <w:t xml:space="preserve"> </w:t>
      </w:r>
      <w:r w:rsidRPr="0006510F">
        <w:rPr>
          <w:rFonts w:hint="cs"/>
          <w:rtl/>
        </w:rPr>
        <w:t xml:space="preserve"> </w:t>
      </w:r>
      <w:permStart w:id="924134163" w:edGrp="everyone"/>
      <w:r w:rsidR="00550A3F" w:rsidRPr="00550A3F">
        <w:rPr>
          <w:rFonts w:ascii="Arial" w:hAnsi="Arial" w:cs="Arial"/>
          <w:noProof w:val="0"/>
          <w:sz w:val="22"/>
          <w:szCs w:val="22"/>
          <w:rtl/>
          <w:lang w:eastAsia="en-US"/>
        </w:rPr>
        <w:t xml:space="preserve">משטרת ישראל נדרשת לתא שטח עבור נקודת משטרה בקרית ארבע. מזה עשרות שנים שוכרת משטרת ישראל דירה לצורך כך מחברת עמידר. </w:t>
      </w:r>
    </w:p>
    <w:permEnd w:id="924134163"/>
    <w:p w:rsidR="007C1DB7" w:rsidRPr="0006510F" w:rsidRDefault="007C1DB7" w:rsidP="0006510F">
      <w:pPr>
        <w:spacing w:line="240" w:lineRule="auto"/>
        <w:ind w:firstLine="198"/>
        <w:rPr>
          <w:rtl/>
        </w:rPr>
      </w:pPr>
    </w:p>
    <w:p w:rsidR="0006510F" w:rsidRDefault="0006510F" w:rsidP="00FF599D">
      <w:pPr>
        <w:spacing w:line="240" w:lineRule="auto"/>
        <w:rPr>
          <w:u w:val="single"/>
          <w:rtl/>
        </w:rPr>
      </w:pPr>
    </w:p>
    <w:p w:rsidR="0006510F" w:rsidRDefault="0006510F" w:rsidP="00FF599D">
      <w:pPr>
        <w:spacing w:line="240" w:lineRule="auto"/>
        <w:rPr>
          <w:u w:val="single"/>
          <w:rtl/>
        </w:rPr>
      </w:pPr>
    </w:p>
    <w:p w:rsidR="0006510F" w:rsidRDefault="0006510F" w:rsidP="00FF599D">
      <w:pPr>
        <w:spacing w:line="240" w:lineRule="auto"/>
        <w:rPr>
          <w:u w:val="single"/>
          <w:rtl/>
        </w:rPr>
      </w:pPr>
    </w:p>
    <w:p w:rsidR="00A9673E" w:rsidRDefault="00A9673E" w:rsidP="00FF599D">
      <w:pPr>
        <w:spacing w:line="240" w:lineRule="auto"/>
        <w:rPr>
          <w:u w:val="single"/>
          <w:rtl/>
        </w:rPr>
      </w:pPr>
    </w:p>
    <w:p w:rsidR="00A9673E" w:rsidRDefault="00A9673E" w:rsidP="00FF599D">
      <w:pPr>
        <w:spacing w:line="240" w:lineRule="auto"/>
        <w:rPr>
          <w:u w:val="single"/>
          <w:rtl/>
        </w:rPr>
      </w:pPr>
    </w:p>
    <w:p w:rsidR="00A9673E" w:rsidRDefault="00A9673E" w:rsidP="00FF599D">
      <w:pPr>
        <w:spacing w:line="240" w:lineRule="auto"/>
        <w:rPr>
          <w:u w:val="single"/>
          <w:rtl/>
        </w:rPr>
      </w:pPr>
    </w:p>
    <w:p w:rsidR="0006510F" w:rsidRDefault="0006510F" w:rsidP="00FF599D">
      <w:pPr>
        <w:spacing w:line="240" w:lineRule="auto"/>
        <w:rPr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47"/>
        <w:gridCol w:w="284"/>
        <w:gridCol w:w="1984"/>
        <w:gridCol w:w="284"/>
        <w:gridCol w:w="1971"/>
        <w:gridCol w:w="580"/>
        <w:gridCol w:w="2088"/>
      </w:tblGrid>
      <w:tr w:rsidR="00F26362"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26362" w:rsidRDefault="00FA48B1" w:rsidP="00585D67">
            <w:pPr>
              <w:spacing w:line="240" w:lineRule="auto"/>
              <w:jc w:val="center"/>
              <w:rPr>
                <w:rtl/>
              </w:rPr>
            </w:pPr>
            <w:bookmarkStart w:id="5" w:name="טקסט9"/>
            <w:bookmarkStart w:id="6" w:name="טקסט10"/>
            <w:bookmarkStart w:id="7" w:name="טקסט11"/>
            <w:permStart w:id="842027698" w:edGrp="everyone"/>
            <w:r>
              <w:rPr>
                <w:rFonts w:hint="cs"/>
                <w:rtl/>
              </w:rPr>
              <w:t>פקד רייכמן נדב</w:t>
            </w:r>
            <w:permEnd w:id="842027698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F26362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167518" w:rsidP="00585D67">
            <w:pPr>
              <w:spacing w:line="240" w:lineRule="auto"/>
              <w:jc w:val="center"/>
              <w:rPr>
                <w:rtl/>
              </w:rPr>
            </w:pPr>
            <w:permStart w:id="1751917822" w:edGrp="everyone"/>
            <w:r>
              <w:rPr>
                <w:rFonts w:hint="cs"/>
                <w:rtl/>
              </w:rPr>
              <w:t>ק' חוליית נכסים</w:t>
            </w:r>
            <w:permEnd w:id="1751917822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F26362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1971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3F65C7">
            <w:pPr>
              <w:spacing w:line="24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         </w:t>
            </w:r>
            <w:permStart w:id="1416969972" w:edGrp="everyone"/>
            <w:r w:rsidR="00FA48B1">
              <w:rPr>
                <w:rFonts w:hint="cs"/>
                <w:rtl/>
              </w:rPr>
              <w:t>1199629</w:t>
            </w:r>
            <w:permEnd w:id="1416969972"/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F26362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F26362" w:rsidP="00585D67">
            <w:pPr>
              <w:spacing w:line="240" w:lineRule="auto"/>
              <w:jc w:val="center"/>
              <w:rPr>
                <w:rtl/>
              </w:rPr>
            </w:pPr>
          </w:p>
        </w:tc>
      </w:tr>
      <w:bookmarkEnd w:id="5"/>
      <w:bookmarkEnd w:id="6"/>
      <w:bookmarkEnd w:id="7"/>
      <w:tr w:rsidR="00F26362"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F26362">
            <w:pPr>
              <w:spacing w:line="240" w:lineRule="auto"/>
              <w:jc w:val="center"/>
              <w:rPr>
                <w:szCs w:val="22"/>
                <w:rtl/>
              </w:rPr>
            </w:pPr>
            <w:r>
              <w:rPr>
                <w:szCs w:val="22"/>
                <w:rtl/>
              </w:rPr>
              <w:t>שם מגיש הבקשה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F26362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1984" w:type="dxa"/>
            <w:tcBorders>
              <w:left w:val="nil"/>
              <w:bottom w:val="nil"/>
              <w:right w:val="nil"/>
            </w:tcBorders>
          </w:tcPr>
          <w:p w:rsidR="00F26362" w:rsidRDefault="00E5520C" w:rsidP="00E5520C">
            <w:pPr>
              <w:spacing w:line="240" w:lineRule="auto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 xml:space="preserve">           </w:t>
            </w:r>
            <w:r w:rsidR="00F26362">
              <w:rPr>
                <w:szCs w:val="22"/>
                <w:rtl/>
              </w:rPr>
              <w:t>תפקיד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F26362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1971" w:type="dxa"/>
            <w:tcBorders>
              <w:left w:val="nil"/>
              <w:bottom w:val="nil"/>
              <w:right w:val="nil"/>
            </w:tcBorders>
          </w:tcPr>
          <w:p w:rsidR="00F26362" w:rsidRDefault="003F65C7" w:rsidP="00427065">
            <w:pPr>
              <w:spacing w:line="240" w:lineRule="auto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 xml:space="preserve">        מס' אישי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F26362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2088" w:type="dxa"/>
            <w:tcBorders>
              <w:left w:val="nil"/>
              <w:bottom w:val="nil"/>
              <w:right w:val="nil"/>
            </w:tcBorders>
          </w:tcPr>
          <w:p w:rsidR="00F26362" w:rsidRDefault="003F65C7">
            <w:pPr>
              <w:spacing w:line="240" w:lineRule="auto"/>
              <w:jc w:val="center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>חתימה</w:t>
            </w:r>
          </w:p>
        </w:tc>
      </w:tr>
    </w:tbl>
    <w:p w:rsidR="007C1DB7" w:rsidRDefault="007C1DB7">
      <w:pPr>
        <w:spacing w:line="240" w:lineRule="auto"/>
        <w:rPr>
          <w:u w:val="single"/>
          <w:rtl/>
        </w:rPr>
      </w:pPr>
    </w:p>
    <w:p w:rsidR="0006510F" w:rsidRDefault="0006510F" w:rsidP="00513C7F">
      <w:pPr>
        <w:pStyle w:val="a6"/>
        <w:spacing w:line="480" w:lineRule="auto"/>
        <w:ind w:left="748"/>
        <w:jc w:val="left"/>
        <w:rPr>
          <w:u w:val="single"/>
          <w:rtl/>
        </w:rPr>
      </w:pPr>
    </w:p>
    <w:p w:rsidR="00657DBC" w:rsidRDefault="00657DBC" w:rsidP="00657DBC">
      <w:pPr>
        <w:numPr>
          <w:ilvl w:val="0"/>
          <w:numId w:val="10"/>
        </w:numPr>
        <w:ind w:left="482" w:hanging="284"/>
        <w:rPr>
          <w:rFonts w:ascii="David" w:hAnsi="David"/>
        </w:rPr>
      </w:pPr>
      <w:r>
        <w:rPr>
          <w:rFonts w:ascii="David" w:hAnsi="David" w:hint="cs"/>
          <w:rtl/>
        </w:rPr>
        <w:t xml:space="preserve">מסמכים שיש </w:t>
      </w:r>
      <w:r w:rsidRPr="0007362B">
        <w:rPr>
          <w:rFonts w:ascii="David" w:hAnsi="David" w:hint="cs"/>
          <w:rtl/>
        </w:rPr>
        <w:t xml:space="preserve">לצרף </w:t>
      </w:r>
      <w:r>
        <w:rPr>
          <w:rFonts w:ascii="David" w:hAnsi="David" w:hint="cs"/>
          <w:rtl/>
        </w:rPr>
        <w:t>לבקשה:</w:t>
      </w:r>
    </w:p>
    <w:p w:rsidR="00657DBC" w:rsidRPr="0007362B" w:rsidRDefault="00657DBC" w:rsidP="00657DBC">
      <w:pPr>
        <w:pStyle w:val="a6"/>
        <w:numPr>
          <w:ilvl w:val="1"/>
          <w:numId w:val="8"/>
        </w:numPr>
        <w:tabs>
          <w:tab w:val="clear" w:pos="4153"/>
          <w:tab w:val="clear" w:pos="8306"/>
          <w:tab w:val="left" w:pos="905"/>
          <w:tab w:val="right" w:pos="10438"/>
        </w:tabs>
        <w:ind w:left="480" w:firstLine="0"/>
        <w:jc w:val="left"/>
        <w:rPr>
          <w:rFonts w:ascii="David" w:hAnsi="David"/>
        </w:rPr>
      </w:pPr>
      <w:r w:rsidRPr="0007362B">
        <w:rPr>
          <w:rFonts w:hint="cs"/>
          <w:rtl/>
        </w:rPr>
        <w:t>ספק יחיד</w:t>
      </w:r>
      <w:r>
        <w:rPr>
          <w:rFonts w:hint="cs"/>
          <w:rtl/>
        </w:rPr>
        <w:t xml:space="preserve"> לפי תקנה 3(29)</w:t>
      </w:r>
      <w:r>
        <w:rPr>
          <w:rFonts w:ascii="David" w:hAnsi="David" w:hint="cs"/>
          <w:rtl/>
        </w:rPr>
        <w:t xml:space="preserve">: </w:t>
      </w:r>
      <w:r w:rsidRPr="0007362B">
        <w:rPr>
          <w:rFonts w:hint="cs"/>
          <w:rtl/>
        </w:rPr>
        <w:t>מכתב בלעדיות של הספק</w:t>
      </w:r>
      <w:r>
        <w:rPr>
          <w:rFonts w:hint="cs"/>
          <w:rtl/>
        </w:rPr>
        <w:t xml:space="preserve">, </w:t>
      </w:r>
      <w:r w:rsidRPr="0007362B">
        <w:rPr>
          <w:rFonts w:hint="cs"/>
          <w:rtl/>
        </w:rPr>
        <w:t>טופס הצהרת ספק יחיד</w:t>
      </w:r>
      <w:r>
        <w:rPr>
          <w:rFonts w:hint="cs"/>
          <w:rtl/>
        </w:rPr>
        <w:t>.</w:t>
      </w:r>
    </w:p>
    <w:p w:rsidR="00657DBC" w:rsidRPr="006E4A14" w:rsidRDefault="00657DBC" w:rsidP="006E4A14">
      <w:pPr>
        <w:pStyle w:val="a6"/>
        <w:numPr>
          <w:ilvl w:val="1"/>
          <w:numId w:val="8"/>
        </w:numPr>
        <w:tabs>
          <w:tab w:val="clear" w:pos="4153"/>
          <w:tab w:val="clear" w:pos="8306"/>
          <w:tab w:val="left" w:pos="905"/>
          <w:tab w:val="right" w:pos="10438"/>
        </w:tabs>
        <w:ind w:left="482" w:firstLine="0"/>
        <w:jc w:val="left"/>
      </w:pPr>
      <w:r w:rsidRPr="006E4A14">
        <w:rPr>
          <w:rFonts w:hint="cs"/>
          <w:rtl/>
        </w:rPr>
        <w:t xml:space="preserve">פטור לפי תקנה אחרת: מכתב נלווה </w:t>
      </w:r>
      <w:r w:rsidR="006E4A14" w:rsidRPr="006E4A14">
        <w:rPr>
          <w:rFonts w:hint="cs"/>
          <w:rtl/>
        </w:rPr>
        <w:t>ו/</w:t>
      </w:r>
      <w:r w:rsidRPr="006E4A14">
        <w:rPr>
          <w:rFonts w:hint="cs"/>
          <w:rtl/>
        </w:rPr>
        <w:t xml:space="preserve">או כל מסמך אחר התומך </w:t>
      </w:r>
      <w:r w:rsidR="0006510F" w:rsidRPr="006E4A14">
        <w:rPr>
          <w:rFonts w:hint="cs"/>
          <w:rtl/>
        </w:rPr>
        <w:t>ב</w:t>
      </w:r>
      <w:r w:rsidRPr="006E4A14">
        <w:rPr>
          <w:rFonts w:hint="cs"/>
          <w:rtl/>
        </w:rPr>
        <w:t>בקשה.</w:t>
      </w:r>
    </w:p>
    <w:p w:rsidR="007C1DB7" w:rsidRPr="00657DBC" w:rsidRDefault="00657DBC" w:rsidP="006E4A14">
      <w:pPr>
        <w:pStyle w:val="a6"/>
        <w:numPr>
          <w:ilvl w:val="1"/>
          <w:numId w:val="8"/>
        </w:numPr>
        <w:tabs>
          <w:tab w:val="clear" w:pos="4153"/>
          <w:tab w:val="clear" w:pos="8306"/>
          <w:tab w:val="left" w:pos="905"/>
          <w:tab w:val="right" w:pos="10438"/>
        </w:tabs>
        <w:ind w:left="482" w:firstLine="0"/>
        <w:jc w:val="left"/>
        <w:rPr>
          <w:rtl/>
        </w:rPr>
      </w:pPr>
      <w:r>
        <w:rPr>
          <w:rFonts w:hint="cs"/>
          <w:rtl/>
        </w:rPr>
        <w:t xml:space="preserve">הצעת מחיר </w:t>
      </w:r>
      <w:r w:rsidR="00427065">
        <w:rPr>
          <w:rFonts w:hint="cs"/>
          <w:rtl/>
        </w:rPr>
        <w:t>עדכנית</w:t>
      </w:r>
      <w:r w:rsidR="0006510F">
        <w:rPr>
          <w:rFonts w:hint="cs"/>
          <w:rtl/>
        </w:rPr>
        <w:t>.</w:t>
      </w:r>
    </w:p>
    <w:sectPr w:rsidR="007C1DB7" w:rsidRPr="00657DBC" w:rsidSect="009355D6">
      <w:headerReference w:type="even" r:id="rId8"/>
      <w:headerReference w:type="default" r:id="rId9"/>
      <w:footerReference w:type="even" r:id="rId10"/>
      <w:headerReference w:type="first" r:id="rId11"/>
      <w:footerReference w:type="first" r:id="rId12"/>
      <w:endnotePr>
        <w:numFmt w:val="lowerLetter"/>
      </w:endnotePr>
      <w:pgSz w:w="11906" w:h="16838" w:code="9"/>
      <w:pgMar w:top="992" w:right="1361" w:bottom="1440" w:left="1418" w:header="720" w:footer="720" w:gutter="0"/>
      <w:pgNumType w:chapStyle="1" w:chapSep="emDash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539A" w:rsidRDefault="0024539A">
      <w:r>
        <w:separator/>
      </w:r>
    </w:p>
  </w:endnote>
  <w:endnote w:type="continuationSeparator" w:id="0">
    <w:p w:rsidR="0024539A" w:rsidRDefault="002453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248B" w:rsidRDefault="00B5248B">
    <w:pPr>
      <w:pStyle w:val="a6"/>
      <w:framePr w:wrap="around" w:vAnchor="text" w:hAnchor="margin" w:y="1"/>
      <w:rPr>
        <w:rStyle w:val="a8"/>
        <w:rtl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rtl/>
      </w:rPr>
      <w:t>1</w:t>
    </w:r>
    <w:r>
      <w:rPr>
        <w:rStyle w:val="a8"/>
        <w:rtl/>
      </w:rPr>
      <w:fldChar w:fldCharType="end"/>
    </w:r>
  </w:p>
  <w:p w:rsidR="00B5248B" w:rsidRDefault="00B5248B">
    <w:pPr>
      <w:pStyle w:val="a6"/>
      <w:ind w:right="360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248B" w:rsidRDefault="00B5248B">
    <w:pPr>
      <w:pStyle w:val="a6"/>
      <w:jc w:val="right"/>
      <w:rPr>
        <w:rtl/>
      </w:rPr>
    </w:pPr>
    <w:r>
      <w:t>…</w:t>
    </w:r>
    <w:r>
      <w:rPr>
        <w:rtl/>
      </w:rPr>
      <w:t>/ 2</w:t>
    </w:r>
  </w:p>
  <w:p w:rsidR="00B5248B" w:rsidRDefault="00B5248B">
    <w:pPr>
      <w:pStyle w:val="a6"/>
      <w:jc w:val="right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539A" w:rsidRDefault="0024539A">
      <w:r>
        <w:separator/>
      </w:r>
    </w:p>
  </w:footnote>
  <w:footnote w:type="continuationSeparator" w:id="0">
    <w:p w:rsidR="0024539A" w:rsidRDefault="002453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248B" w:rsidRDefault="00B5248B">
    <w:pPr>
      <w:pStyle w:val="a9"/>
      <w:framePr w:wrap="around" w:vAnchor="text" w:hAnchor="margin" w:xAlign="center" w:y="1"/>
      <w:rPr>
        <w:rStyle w:val="a8"/>
        <w:rtl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  <w:p w:rsidR="00B5248B" w:rsidRDefault="00B5248B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248B" w:rsidRDefault="00B5248B" w:rsidP="00A9673E">
    <w:pPr>
      <w:pStyle w:val="a6"/>
      <w:tabs>
        <w:tab w:val="clear" w:pos="4153"/>
        <w:tab w:val="clear" w:pos="8306"/>
        <w:tab w:val="left" w:pos="90"/>
        <w:tab w:val="left" w:pos="2692"/>
        <w:tab w:val="center" w:pos="4563"/>
      </w:tabs>
      <w:spacing w:line="240" w:lineRule="auto"/>
      <w:jc w:val="left"/>
      <w:rPr>
        <w:u w:val="single"/>
        <w:rtl/>
      </w:rPr>
    </w:pPr>
    <w:r>
      <w:rPr>
        <w:lang w:eastAsia="en-US"/>
      </w:rPr>
      <w:drawing>
        <wp:inline distT="0" distB="0" distL="0" distR="0">
          <wp:extent cx="1122045" cy="871855"/>
          <wp:effectExtent l="0" t="0" r="1905" b="4445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2045" cy="8718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B5248B" w:rsidRDefault="00B5248B">
    <w:pPr>
      <w:pStyle w:val="a6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248B" w:rsidRDefault="00B5248B">
    <w:pPr>
      <w:pStyle w:val="a9"/>
      <w:rPr>
        <w:rtl/>
      </w:rPr>
    </w:pPr>
    <w:r>
      <w:rPr>
        <w:snapToGrid w:val="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9971E4"/>
    <w:multiLevelType w:val="hybridMultilevel"/>
    <w:tmpl w:val="945AC08E"/>
    <w:lvl w:ilvl="0" w:tplc="A9BC45A0">
      <w:start w:val="3"/>
      <w:numFmt w:val="decimal"/>
      <w:lvlText w:val="%1."/>
      <w:lvlJc w:val="left"/>
      <w:pPr>
        <w:ind w:left="6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05" w:hanging="360"/>
      </w:pPr>
    </w:lvl>
    <w:lvl w:ilvl="2" w:tplc="0409001B" w:tentative="1">
      <w:start w:val="1"/>
      <w:numFmt w:val="lowerRoman"/>
      <w:lvlText w:val="%3."/>
      <w:lvlJc w:val="right"/>
      <w:pPr>
        <w:ind w:left="2125" w:hanging="180"/>
      </w:pPr>
    </w:lvl>
    <w:lvl w:ilvl="3" w:tplc="0409000F" w:tentative="1">
      <w:start w:val="1"/>
      <w:numFmt w:val="decimal"/>
      <w:lvlText w:val="%4."/>
      <w:lvlJc w:val="left"/>
      <w:pPr>
        <w:ind w:left="2845" w:hanging="360"/>
      </w:pPr>
    </w:lvl>
    <w:lvl w:ilvl="4" w:tplc="04090019" w:tentative="1">
      <w:start w:val="1"/>
      <w:numFmt w:val="lowerLetter"/>
      <w:lvlText w:val="%5."/>
      <w:lvlJc w:val="left"/>
      <w:pPr>
        <w:ind w:left="3565" w:hanging="360"/>
      </w:pPr>
    </w:lvl>
    <w:lvl w:ilvl="5" w:tplc="0409001B" w:tentative="1">
      <w:start w:val="1"/>
      <w:numFmt w:val="lowerRoman"/>
      <w:lvlText w:val="%6."/>
      <w:lvlJc w:val="right"/>
      <w:pPr>
        <w:ind w:left="4285" w:hanging="180"/>
      </w:pPr>
    </w:lvl>
    <w:lvl w:ilvl="6" w:tplc="0409000F" w:tentative="1">
      <w:start w:val="1"/>
      <w:numFmt w:val="decimal"/>
      <w:lvlText w:val="%7."/>
      <w:lvlJc w:val="left"/>
      <w:pPr>
        <w:ind w:left="5005" w:hanging="360"/>
      </w:pPr>
    </w:lvl>
    <w:lvl w:ilvl="7" w:tplc="04090019" w:tentative="1">
      <w:start w:val="1"/>
      <w:numFmt w:val="lowerLetter"/>
      <w:lvlText w:val="%8."/>
      <w:lvlJc w:val="left"/>
      <w:pPr>
        <w:ind w:left="5725" w:hanging="360"/>
      </w:pPr>
    </w:lvl>
    <w:lvl w:ilvl="8" w:tplc="0409001B" w:tentative="1">
      <w:start w:val="1"/>
      <w:numFmt w:val="lowerRoman"/>
      <w:lvlText w:val="%9."/>
      <w:lvlJc w:val="right"/>
      <w:pPr>
        <w:ind w:left="6445" w:hanging="180"/>
      </w:pPr>
    </w:lvl>
  </w:abstractNum>
  <w:abstractNum w:abstractNumId="1">
    <w:nsid w:val="4C1F12D4"/>
    <w:multiLevelType w:val="multilevel"/>
    <w:tmpl w:val="85EC28F6"/>
    <w:lvl w:ilvl="0">
      <w:start w:val="1"/>
      <w:numFmt w:val="decimal"/>
      <w:pStyle w:val="a"/>
      <w:lvlText w:val="%1."/>
      <w:lvlJc w:val="center"/>
      <w:pPr>
        <w:tabs>
          <w:tab w:val="num" w:pos="397"/>
        </w:tabs>
        <w:ind w:left="397" w:right="397" w:hanging="397"/>
      </w:pPr>
    </w:lvl>
    <w:lvl w:ilvl="1">
      <w:start w:val="1"/>
      <w:numFmt w:val="upperRoman"/>
      <w:lvlText w:val="%2."/>
      <w:lvlJc w:val="right"/>
      <w:pPr>
        <w:tabs>
          <w:tab w:val="num" w:pos="794"/>
        </w:tabs>
        <w:ind w:left="794" w:right="794" w:hanging="227"/>
      </w:pPr>
    </w:lvl>
    <w:lvl w:ilvl="2">
      <w:start w:val="1"/>
      <w:numFmt w:val="decimal"/>
      <w:lvlText w:val="%3)"/>
      <w:lvlJc w:val="center"/>
      <w:pPr>
        <w:tabs>
          <w:tab w:val="num" w:pos="1191"/>
        </w:tabs>
        <w:ind w:left="1191" w:right="1191" w:hanging="397"/>
      </w:pPr>
    </w:lvl>
    <w:lvl w:ilvl="3">
      <w:start w:val="1"/>
      <w:numFmt w:val="upperRoman"/>
      <w:lvlText w:val="%4)"/>
      <w:lvlJc w:val="center"/>
      <w:pPr>
        <w:tabs>
          <w:tab w:val="num" w:pos="1588"/>
        </w:tabs>
        <w:ind w:left="1588" w:right="1588" w:hanging="397"/>
      </w:pPr>
    </w:lvl>
    <w:lvl w:ilvl="4">
      <w:start w:val="1"/>
      <w:numFmt w:val="decimal"/>
      <w:lvlText w:val="(%5)"/>
      <w:lvlJc w:val="center"/>
      <w:pPr>
        <w:tabs>
          <w:tab w:val="num" w:pos="1985"/>
        </w:tabs>
        <w:ind w:left="1985" w:right="1985" w:hanging="397"/>
      </w:pPr>
    </w:lvl>
    <w:lvl w:ilvl="5">
      <w:start w:val="1"/>
      <w:numFmt w:val="upperRoman"/>
      <w:lvlText w:val="(%6)"/>
      <w:lvlJc w:val="center"/>
      <w:pPr>
        <w:tabs>
          <w:tab w:val="num" w:pos="2381"/>
        </w:tabs>
        <w:ind w:left="2381" w:right="2381" w:hanging="396"/>
      </w:pPr>
    </w:lvl>
    <w:lvl w:ilvl="6">
      <w:start w:val="1"/>
      <w:numFmt w:val="none"/>
      <w:lvlText w:val="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none"/>
      <w:lvlText w:val="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none"/>
      <w:lvlText w:val=""/>
      <w:lvlJc w:val="center"/>
      <w:pPr>
        <w:tabs>
          <w:tab w:val="num" w:pos="4320"/>
        </w:tabs>
        <w:ind w:left="4320" w:right="4320" w:hanging="1440"/>
      </w:pPr>
    </w:lvl>
  </w:abstractNum>
  <w:abstractNum w:abstractNumId="2">
    <w:nsid w:val="4D04520C"/>
    <w:multiLevelType w:val="singleLevel"/>
    <w:tmpl w:val="987EAD68"/>
    <w:lvl w:ilvl="0">
      <w:start w:val="1"/>
      <w:numFmt w:val="upperRoman"/>
      <w:lvlText w:val="%1."/>
      <w:lvlJc w:val="left"/>
      <w:pPr>
        <w:tabs>
          <w:tab w:val="num" w:pos="945"/>
        </w:tabs>
        <w:ind w:left="945" w:right="945" w:hanging="375"/>
      </w:pPr>
      <w:rPr>
        <w:rFonts w:hint="default"/>
      </w:rPr>
    </w:lvl>
  </w:abstractNum>
  <w:abstractNum w:abstractNumId="3">
    <w:nsid w:val="5B4D5740"/>
    <w:multiLevelType w:val="singleLevel"/>
    <w:tmpl w:val="1088B8C2"/>
    <w:lvl w:ilvl="0">
      <w:numFmt w:val="bullet"/>
      <w:lvlText w:val=""/>
      <w:lvlJc w:val="left"/>
      <w:pPr>
        <w:tabs>
          <w:tab w:val="num" w:pos="360"/>
        </w:tabs>
        <w:ind w:left="360" w:right="360" w:hanging="360"/>
      </w:pPr>
      <w:rPr>
        <w:rFonts w:ascii="Symbol" w:hAnsi="Symbol" w:hint="default"/>
        <w:sz w:val="24"/>
      </w:rPr>
    </w:lvl>
  </w:abstractNum>
  <w:abstractNum w:abstractNumId="4">
    <w:nsid w:val="5CD807E4"/>
    <w:multiLevelType w:val="hybridMultilevel"/>
    <w:tmpl w:val="F8B4BC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5E8387B"/>
    <w:multiLevelType w:val="multilevel"/>
    <w:tmpl w:val="AE9E6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6B0D2521"/>
    <w:multiLevelType w:val="singleLevel"/>
    <w:tmpl w:val="43DA938A"/>
    <w:lvl w:ilvl="0">
      <w:start w:val="8"/>
      <w:numFmt w:val="decimal"/>
      <w:lvlText w:val="%1."/>
      <w:lvlJc w:val="left"/>
      <w:pPr>
        <w:tabs>
          <w:tab w:val="num" w:pos="570"/>
        </w:tabs>
        <w:ind w:hanging="570"/>
      </w:pPr>
      <w:rPr>
        <w:rFonts w:cs="David" w:hint="default"/>
        <w:sz w:val="26"/>
      </w:rPr>
    </w:lvl>
  </w:abstractNum>
  <w:abstractNum w:abstractNumId="7">
    <w:nsid w:val="6DE2364E"/>
    <w:multiLevelType w:val="multilevel"/>
    <w:tmpl w:val="848673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Zero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upperLetter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8">
    <w:nsid w:val="7D5B707E"/>
    <w:multiLevelType w:val="singleLevel"/>
    <w:tmpl w:val="AF0E438C"/>
    <w:lvl w:ilvl="0">
      <w:start w:val="1"/>
      <w:numFmt w:val="decimal"/>
      <w:lvlText w:val="%1."/>
      <w:lvlJc w:val="left"/>
      <w:pPr>
        <w:tabs>
          <w:tab w:val="num" w:pos="570"/>
        </w:tabs>
        <w:ind w:hanging="570"/>
      </w:pPr>
      <w:rPr>
        <w:rFonts w:cs="David" w:hint="default"/>
        <w:sz w:val="26"/>
      </w:rPr>
    </w:lvl>
  </w:abstractNum>
  <w:num w:numId="1">
    <w:abstractNumId w:val="1"/>
  </w:num>
  <w:num w:numId="2">
    <w:abstractNumId w:val="1"/>
  </w:num>
  <w:num w:numId="3">
    <w:abstractNumId w:val="8"/>
  </w:num>
  <w:num w:numId="4">
    <w:abstractNumId w:val="6"/>
  </w:num>
  <w:num w:numId="5">
    <w:abstractNumId w:val="3"/>
  </w:num>
  <w:num w:numId="6">
    <w:abstractNumId w:val="2"/>
  </w:num>
  <w:num w:numId="7">
    <w:abstractNumId w:val="5"/>
  </w:num>
  <w:num w:numId="8">
    <w:abstractNumId w:val="7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Full" w:cryptAlgorithmClass="hash" w:cryptAlgorithmType="typeAny" w:cryptAlgorithmSid="4" w:cryptSpinCount="100000" w:hash="eMhpem1CRDaEWxRMeXxRTsBC5TI=" w:salt="XZ7lQlJo/4Ug5CfwPmP48g=="/>
  <w:defaultTabStop w:val="567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6362"/>
    <w:rsid w:val="00041066"/>
    <w:rsid w:val="0004262C"/>
    <w:rsid w:val="000464DF"/>
    <w:rsid w:val="00046A27"/>
    <w:rsid w:val="00063BE8"/>
    <w:rsid w:val="0006510F"/>
    <w:rsid w:val="00095712"/>
    <w:rsid w:val="000B272A"/>
    <w:rsid w:val="000C0A5C"/>
    <w:rsid w:val="001143DF"/>
    <w:rsid w:val="001448C5"/>
    <w:rsid w:val="00167518"/>
    <w:rsid w:val="0018001E"/>
    <w:rsid w:val="00183A2B"/>
    <w:rsid w:val="00223018"/>
    <w:rsid w:val="0024539A"/>
    <w:rsid w:val="002525DB"/>
    <w:rsid w:val="00280518"/>
    <w:rsid w:val="002D5F17"/>
    <w:rsid w:val="003A328C"/>
    <w:rsid w:val="003D4F5F"/>
    <w:rsid w:val="003F65C7"/>
    <w:rsid w:val="00424DFF"/>
    <w:rsid w:val="00427065"/>
    <w:rsid w:val="00436125"/>
    <w:rsid w:val="004A7B1C"/>
    <w:rsid w:val="004D3A15"/>
    <w:rsid w:val="0051329B"/>
    <w:rsid w:val="00513C7F"/>
    <w:rsid w:val="0053044C"/>
    <w:rsid w:val="005431C5"/>
    <w:rsid w:val="00550A3F"/>
    <w:rsid w:val="00555830"/>
    <w:rsid w:val="00573433"/>
    <w:rsid w:val="00585D67"/>
    <w:rsid w:val="00590AE5"/>
    <w:rsid w:val="005D363C"/>
    <w:rsid w:val="005E51D5"/>
    <w:rsid w:val="005F34AB"/>
    <w:rsid w:val="0064339D"/>
    <w:rsid w:val="00655EAE"/>
    <w:rsid w:val="00657DBC"/>
    <w:rsid w:val="006E4A14"/>
    <w:rsid w:val="006F640E"/>
    <w:rsid w:val="007422B6"/>
    <w:rsid w:val="00762B6D"/>
    <w:rsid w:val="00770BFA"/>
    <w:rsid w:val="007A76DC"/>
    <w:rsid w:val="007C1DB7"/>
    <w:rsid w:val="007D0F7D"/>
    <w:rsid w:val="007E102A"/>
    <w:rsid w:val="008247E1"/>
    <w:rsid w:val="00873FFD"/>
    <w:rsid w:val="008A26E4"/>
    <w:rsid w:val="00914773"/>
    <w:rsid w:val="009355D6"/>
    <w:rsid w:val="00941AA6"/>
    <w:rsid w:val="009625B1"/>
    <w:rsid w:val="009829BB"/>
    <w:rsid w:val="009D6F66"/>
    <w:rsid w:val="00A0536C"/>
    <w:rsid w:val="00A30C30"/>
    <w:rsid w:val="00A52275"/>
    <w:rsid w:val="00A80888"/>
    <w:rsid w:val="00A9673E"/>
    <w:rsid w:val="00B10E42"/>
    <w:rsid w:val="00B11F2F"/>
    <w:rsid w:val="00B31DDB"/>
    <w:rsid w:val="00B5248B"/>
    <w:rsid w:val="00B83E0F"/>
    <w:rsid w:val="00C22868"/>
    <w:rsid w:val="00C22DF7"/>
    <w:rsid w:val="00C552AF"/>
    <w:rsid w:val="00CC6040"/>
    <w:rsid w:val="00CE1869"/>
    <w:rsid w:val="00D3594A"/>
    <w:rsid w:val="00E025B6"/>
    <w:rsid w:val="00E5520C"/>
    <w:rsid w:val="00EA1DAC"/>
    <w:rsid w:val="00F01C71"/>
    <w:rsid w:val="00F26362"/>
    <w:rsid w:val="00F61E91"/>
    <w:rsid w:val="00FA48B1"/>
    <w:rsid w:val="00FC07DF"/>
    <w:rsid w:val="00FC5421"/>
    <w:rsid w:val="00FE08F8"/>
    <w:rsid w:val="00FF5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pPr>
      <w:bidi/>
      <w:spacing w:line="360" w:lineRule="auto"/>
      <w:jc w:val="both"/>
    </w:pPr>
    <w:rPr>
      <w:rFonts w:cs="David"/>
      <w:noProof/>
      <w:sz w:val="24"/>
      <w:szCs w:val="24"/>
      <w:lang w:eastAsia="he-IL"/>
    </w:rPr>
  </w:style>
  <w:style w:type="paragraph" w:styleId="1">
    <w:name w:val="heading 1"/>
    <w:basedOn w:val="a0"/>
    <w:next w:val="a0"/>
    <w:qFormat/>
    <w:pPr>
      <w:keepNext/>
      <w:tabs>
        <w:tab w:val="left" w:pos="5618"/>
      </w:tabs>
      <w:spacing w:line="240" w:lineRule="auto"/>
      <w:ind w:left="5618" w:right="5618"/>
      <w:outlineLvl w:val="0"/>
    </w:pPr>
    <w:rPr>
      <w:b/>
      <w:bCs/>
    </w:rPr>
  </w:style>
  <w:style w:type="paragraph" w:styleId="2">
    <w:name w:val="heading 2"/>
    <w:basedOn w:val="a0"/>
    <w:next w:val="a0"/>
    <w:qFormat/>
    <w:pPr>
      <w:keepNext/>
      <w:tabs>
        <w:tab w:val="left" w:pos="5612"/>
      </w:tabs>
      <w:ind w:left="-567" w:right="-567"/>
      <w:outlineLvl w:val="1"/>
    </w:pPr>
    <w:rPr>
      <w:b/>
      <w:bCs/>
    </w:rPr>
  </w:style>
  <w:style w:type="paragraph" w:styleId="3">
    <w:name w:val="heading 3"/>
    <w:basedOn w:val="a0"/>
    <w:next w:val="a0"/>
    <w:qFormat/>
    <w:pPr>
      <w:keepNext/>
      <w:tabs>
        <w:tab w:val="left" w:pos="5902"/>
      </w:tabs>
      <w:spacing w:line="240" w:lineRule="auto"/>
      <w:jc w:val="center"/>
      <w:outlineLvl w:val="2"/>
    </w:pPr>
    <w:rPr>
      <w:szCs w:val="28"/>
    </w:rPr>
  </w:style>
  <w:style w:type="paragraph" w:styleId="4">
    <w:name w:val="heading 4"/>
    <w:basedOn w:val="a0"/>
    <w:next w:val="a0"/>
    <w:qFormat/>
    <w:pPr>
      <w:keepNext/>
      <w:tabs>
        <w:tab w:val="left" w:pos="5754"/>
      </w:tabs>
      <w:spacing w:line="240" w:lineRule="auto"/>
      <w:jc w:val="right"/>
      <w:outlineLvl w:val="3"/>
    </w:pPr>
    <w:rPr>
      <w:b/>
      <w:bCs/>
    </w:rPr>
  </w:style>
  <w:style w:type="paragraph" w:styleId="5">
    <w:name w:val="heading 5"/>
    <w:basedOn w:val="a0"/>
    <w:next w:val="a0"/>
    <w:qFormat/>
    <w:pPr>
      <w:keepNext/>
      <w:spacing w:line="240" w:lineRule="auto"/>
      <w:outlineLvl w:val="4"/>
    </w:pPr>
    <w:rPr>
      <w:szCs w:val="26"/>
      <w:u w:val="single"/>
    </w:rPr>
  </w:style>
  <w:style w:type="paragraph" w:styleId="6">
    <w:name w:val="heading 6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jc w:val="right"/>
      <w:outlineLvl w:val="5"/>
    </w:pPr>
    <w:rPr>
      <w:b/>
      <w:bCs/>
      <w:noProof w:val="0"/>
      <w:snapToGrid w:val="0"/>
      <w:szCs w:val="28"/>
      <w:u w:val="single"/>
    </w:rPr>
  </w:style>
  <w:style w:type="paragraph" w:styleId="7">
    <w:name w:val="heading 7"/>
    <w:basedOn w:val="a0"/>
    <w:next w:val="a0"/>
    <w:qFormat/>
    <w:pPr>
      <w:keepNext/>
      <w:spacing w:line="240" w:lineRule="auto"/>
      <w:jc w:val="center"/>
      <w:outlineLvl w:val="6"/>
    </w:pPr>
    <w:rPr>
      <w:b/>
      <w:bCs/>
    </w:rPr>
  </w:style>
  <w:style w:type="paragraph" w:styleId="8">
    <w:name w:val="heading 8"/>
    <w:basedOn w:val="a0"/>
    <w:next w:val="a0"/>
    <w:qFormat/>
    <w:pPr>
      <w:keepNext/>
      <w:outlineLvl w:val="7"/>
    </w:pPr>
    <w:rPr>
      <w:b/>
      <w:bCs/>
      <w:noProof w:val="0"/>
      <w:snapToGrid w:val="0"/>
      <w:szCs w:val="26"/>
    </w:rPr>
  </w:style>
  <w:style w:type="paragraph" w:styleId="9">
    <w:name w:val="heading 9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outlineLvl w:val="8"/>
    </w:pPr>
    <w:rPr>
      <w:b/>
      <w:bCs/>
      <w:noProof w:val="0"/>
      <w:snapToGrid w:val="0"/>
      <w:szCs w:val="26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note text"/>
    <w:basedOn w:val="a0"/>
    <w:semiHidden/>
    <w:rPr>
      <w:sz w:val="20"/>
      <w:szCs w:val="20"/>
    </w:rPr>
  </w:style>
  <w:style w:type="character" w:styleId="a5">
    <w:name w:val="footnote reference"/>
    <w:semiHidden/>
    <w:rPr>
      <w:vertAlign w:val="superscript"/>
    </w:rPr>
  </w:style>
  <w:style w:type="paragraph" w:styleId="a6">
    <w:name w:val="footer"/>
    <w:basedOn w:val="a0"/>
    <w:link w:val="a7"/>
    <w:uiPriority w:val="99"/>
    <w:pPr>
      <w:tabs>
        <w:tab w:val="center" w:pos="4153"/>
        <w:tab w:val="right" w:pos="8306"/>
      </w:tabs>
    </w:pPr>
  </w:style>
  <w:style w:type="character" w:styleId="a8">
    <w:name w:val="page number"/>
    <w:basedOn w:val="a1"/>
  </w:style>
  <w:style w:type="paragraph" w:styleId="a9">
    <w:name w:val="header"/>
    <w:basedOn w:val="a0"/>
    <w:pPr>
      <w:tabs>
        <w:tab w:val="center" w:pos="4153"/>
        <w:tab w:val="right" w:pos="8306"/>
      </w:tabs>
    </w:pPr>
  </w:style>
  <w:style w:type="character" w:styleId="aa">
    <w:name w:val="annotation reference"/>
    <w:semiHidden/>
    <w:rPr>
      <w:sz w:val="16"/>
      <w:szCs w:val="16"/>
    </w:rPr>
  </w:style>
  <w:style w:type="paragraph" w:styleId="ab">
    <w:name w:val="annotation text"/>
    <w:basedOn w:val="a0"/>
    <w:semiHidden/>
    <w:rPr>
      <w:sz w:val="20"/>
      <w:szCs w:val="20"/>
    </w:rPr>
  </w:style>
  <w:style w:type="paragraph" w:customStyle="1" w:styleId="0">
    <w:name w:val="מספור0"/>
    <w:basedOn w:val="a0"/>
    <w:pPr>
      <w:spacing w:line="240" w:lineRule="auto"/>
      <w:ind w:left="567" w:right="567" w:hanging="567"/>
    </w:pPr>
    <w:rPr>
      <w:szCs w:val="28"/>
    </w:rPr>
  </w:style>
  <w:style w:type="paragraph" w:customStyle="1" w:styleId="10">
    <w:name w:val="מספור1"/>
    <w:basedOn w:val="a0"/>
    <w:pPr>
      <w:spacing w:line="240" w:lineRule="auto"/>
      <w:ind w:left="1134" w:right="1134" w:hanging="567"/>
    </w:pPr>
    <w:rPr>
      <w:noProof w:val="0"/>
      <w:szCs w:val="28"/>
    </w:rPr>
  </w:style>
  <w:style w:type="paragraph" w:customStyle="1" w:styleId="20">
    <w:name w:val="מספור2"/>
    <w:basedOn w:val="a0"/>
    <w:pPr>
      <w:spacing w:line="240" w:lineRule="auto"/>
      <w:ind w:left="1701" w:right="1701" w:hanging="567"/>
    </w:pPr>
    <w:rPr>
      <w:noProof w:val="0"/>
      <w:szCs w:val="28"/>
    </w:rPr>
  </w:style>
  <w:style w:type="paragraph" w:customStyle="1" w:styleId="30">
    <w:name w:val="מספור3"/>
    <w:basedOn w:val="20"/>
    <w:pPr>
      <w:ind w:left="2268" w:right="2268"/>
    </w:pPr>
  </w:style>
  <w:style w:type="paragraph" w:customStyle="1" w:styleId="a">
    <w:name w:val="סיעוף אוטומטי"/>
    <w:basedOn w:val="a0"/>
    <w:pPr>
      <w:numPr>
        <w:numId w:val="2"/>
      </w:numPr>
      <w:spacing w:before="120" w:after="120" w:line="240" w:lineRule="auto"/>
    </w:pPr>
  </w:style>
  <w:style w:type="paragraph" w:customStyle="1" w:styleId="11">
    <w:name w:val="פסקה1"/>
    <w:basedOn w:val="a0"/>
    <w:pPr>
      <w:spacing w:before="120" w:line="240" w:lineRule="auto"/>
      <w:ind w:left="567" w:right="567"/>
      <w:jc w:val="right"/>
    </w:pPr>
    <w:rPr>
      <w:noProof w:val="0"/>
      <w:szCs w:val="28"/>
    </w:rPr>
  </w:style>
  <w:style w:type="paragraph" w:customStyle="1" w:styleId="21">
    <w:name w:val="פסקה2"/>
    <w:basedOn w:val="a0"/>
    <w:pPr>
      <w:spacing w:before="120" w:line="240" w:lineRule="auto"/>
      <w:ind w:left="1077" w:right="1077"/>
      <w:jc w:val="right"/>
    </w:pPr>
    <w:rPr>
      <w:noProof w:val="0"/>
      <w:szCs w:val="28"/>
    </w:rPr>
  </w:style>
  <w:style w:type="paragraph" w:customStyle="1" w:styleId="40">
    <w:name w:val="מספור4"/>
    <w:basedOn w:val="a0"/>
    <w:pPr>
      <w:spacing w:line="240" w:lineRule="auto"/>
      <w:ind w:left="2835" w:right="2835" w:hanging="567"/>
    </w:pPr>
    <w:rPr>
      <w:noProof w:val="0"/>
      <w:szCs w:val="28"/>
    </w:rPr>
  </w:style>
  <w:style w:type="paragraph" w:customStyle="1" w:styleId="SignatureJobTitle">
    <w:name w:val="Signature Job Title"/>
    <w:basedOn w:val="ac"/>
    <w:pPr>
      <w:spacing w:line="240" w:lineRule="auto"/>
      <w:jc w:val="right"/>
    </w:pPr>
    <w:rPr>
      <w:rFonts w:cs="Guttman Adii-Light"/>
      <w:b/>
      <w:bCs/>
      <w:noProof w:val="0"/>
      <w:snapToGrid w:val="0"/>
      <w:sz w:val="20"/>
      <w:szCs w:val="32"/>
      <w:u w:val="single"/>
    </w:rPr>
  </w:style>
  <w:style w:type="paragraph" w:styleId="ac">
    <w:name w:val="Signature"/>
    <w:basedOn w:val="a0"/>
    <w:pPr>
      <w:ind w:left="4252" w:right="4252"/>
    </w:pPr>
  </w:style>
  <w:style w:type="paragraph" w:styleId="ad">
    <w:name w:val="caption"/>
    <w:basedOn w:val="a0"/>
    <w:next w:val="a0"/>
    <w:qFormat/>
    <w:pPr>
      <w:spacing w:line="240" w:lineRule="auto"/>
      <w:jc w:val="right"/>
    </w:pPr>
    <w:rPr>
      <w:b/>
      <w:bCs/>
      <w:sz w:val="20"/>
      <w:u w:val="single"/>
    </w:rPr>
  </w:style>
  <w:style w:type="paragraph" w:styleId="ae">
    <w:name w:val="Balloon Text"/>
    <w:basedOn w:val="a0"/>
    <w:link w:val="af"/>
    <w:rsid w:val="004A7B1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link w:val="ae"/>
    <w:rsid w:val="004A7B1C"/>
    <w:rPr>
      <w:rFonts w:ascii="Tahoma" w:hAnsi="Tahoma" w:cs="Tahoma"/>
      <w:noProof/>
      <w:sz w:val="16"/>
      <w:szCs w:val="16"/>
      <w:lang w:eastAsia="he-IL"/>
    </w:rPr>
  </w:style>
  <w:style w:type="character" w:customStyle="1" w:styleId="a7">
    <w:name w:val="כותרת תחתונה תו"/>
    <w:link w:val="a6"/>
    <w:uiPriority w:val="99"/>
    <w:rsid w:val="00436125"/>
    <w:rPr>
      <w:rFonts w:cs="David"/>
      <w:noProof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pPr>
      <w:bidi/>
      <w:spacing w:line="360" w:lineRule="auto"/>
      <w:jc w:val="both"/>
    </w:pPr>
    <w:rPr>
      <w:rFonts w:cs="David"/>
      <w:noProof/>
      <w:sz w:val="24"/>
      <w:szCs w:val="24"/>
      <w:lang w:eastAsia="he-IL"/>
    </w:rPr>
  </w:style>
  <w:style w:type="paragraph" w:styleId="1">
    <w:name w:val="heading 1"/>
    <w:basedOn w:val="a0"/>
    <w:next w:val="a0"/>
    <w:qFormat/>
    <w:pPr>
      <w:keepNext/>
      <w:tabs>
        <w:tab w:val="left" w:pos="5618"/>
      </w:tabs>
      <w:spacing w:line="240" w:lineRule="auto"/>
      <w:ind w:left="5618" w:right="5618"/>
      <w:outlineLvl w:val="0"/>
    </w:pPr>
    <w:rPr>
      <w:b/>
      <w:bCs/>
    </w:rPr>
  </w:style>
  <w:style w:type="paragraph" w:styleId="2">
    <w:name w:val="heading 2"/>
    <w:basedOn w:val="a0"/>
    <w:next w:val="a0"/>
    <w:qFormat/>
    <w:pPr>
      <w:keepNext/>
      <w:tabs>
        <w:tab w:val="left" w:pos="5612"/>
      </w:tabs>
      <w:ind w:left="-567" w:right="-567"/>
      <w:outlineLvl w:val="1"/>
    </w:pPr>
    <w:rPr>
      <w:b/>
      <w:bCs/>
    </w:rPr>
  </w:style>
  <w:style w:type="paragraph" w:styleId="3">
    <w:name w:val="heading 3"/>
    <w:basedOn w:val="a0"/>
    <w:next w:val="a0"/>
    <w:qFormat/>
    <w:pPr>
      <w:keepNext/>
      <w:tabs>
        <w:tab w:val="left" w:pos="5902"/>
      </w:tabs>
      <w:spacing w:line="240" w:lineRule="auto"/>
      <w:jc w:val="center"/>
      <w:outlineLvl w:val="2"/>
    </w:pPr>
    <w:rPr>
      <w:szCs w:val="28"/>
    </w:rPr>
  </w:style>
  <w:style w:type="paragraph" w:styleId="4">
    <w:name w:val="heading 4"/>
    <w:basedOn w:val="a0"/>
    <w:next w:val="a0"/>
    <w:qFormat/>
    <w:pPr>
      <w:keepNext/>
      <w:tabs>
        <w:tab w:val="left" w:pos="5754"/>
      </w:tabs>
      <w:spacing w:line="240" w:lineRule="auto"/>
      <w:jc w:val="right"/>
      <w:outlineLvl w:val="3"/>
    </w:pPr>
    <w:rPr>
      <w:b/>
      <w:bCs/>
    </w:rPr>
  </w:style>
  <w:style w:type="paragraph" w:styleId="5">
    <w:name w:val="heading 5"/>
    <w:basedOn w:val="a0"/>
    <w:next w:val="a0"/>
    <w:qFormat/>
    <w:pPr>
      <w:keepNext/>
      <w:spacing w:line="240" w:lineRule="auto"/>
      <w:outlineLvl w:val="4"/>
    </w:pPr>
    <w:rPr>
      <w:szCs w:val="26"/>
      <w:u w:val="single"/>
    </w:rPr>
  </w:style>
  <w:style w:type="paragraph" w:styleId="6">
    <w:name w:val="heading 6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jc w:val="right"/>
      <w:outlineLvl w:val="5"/>
    </w:pPr>
    <w:rPr>
      <w:b/>
      <w:bCs/>
      <w:noProof w:val="0"/>
      <w:snapToGrid w:val="0"/>
      <w:szCs w:val="28"/>
      <w:u w:val="single"/>
    </w:rPr>
  </w:style>
  <w:style w:type="paragraph" w:styleId="7">
    <w:name w:val="heading 7"/>
    <w:basedOn w:val="a0"/>
    <w:next w:val="a0"/>
    <w:qFormat/>
    <w:pPr>
      <w:keepNext/>
      <w:spacing w:line="240" w:lineRule="auto"/>
      <w:jc w:val="center"/>
      <w:outlineLvl w:val="6"/>
    </w:pPr>
    <w:rPr>
      <w:b/>
      <w:bCs/>
    </w:rPr>
  </w:style>
  <w:style w:type="paragraph" w:styleId="8">
    <w:name w:val="heading 8"/>
    <w:basedOn w:val="a0"/>
    <w:next w:val="a0"/>
    <w:qFormat/>
    <w:pPr>
      <w:keepNext/>
      <w:outlineLvl w:val="7"/>
    </w:pPr>
    <w:rPr>
      <w:b/>
      <w:bCs/>
      <w:noProof w:val="0"/>
      <w:snapToGrid w:val="0"/>
      <w:szCs w:val="26"/>
    </w:rPr>
  </w:style>
  <w:style w:type="paragraph" w:styleId="9">
    <w:name w:val="heading 9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outlineLvl w:val="8"/>
    </w:pPr>
    <w:rPr>
      <w:b/>
      <w:bCs/>
      <w:noProof w:val="0"/>
      <w:snapToGrid w:val="0"/>
      <w:szCs w:val="26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note text"/>
    <w:basedOn w:val="a0"/>
    <w:semiHidden/>
    <w:rPr>
      <w:sz w:val="20"/>
      <w:szCs w:val="20"/>
    </w:rPr>
  </w:style>
  <w:style w:type="character" w:styleId="a5">
    <w:name w:val="footnote reference"/>
    <w:semiHidden/>
    <w:rPr>
      <w:vertAlign w:val="superscript"/>
    </w:rPr>
  </w:style>
  <w:style w:type="paragraph" w:styleId="a6">
    <w:name w:val="footer"/>
    <w:basedOn w:val="a0"/>
    <w:link w:val="a7"/>
    <w:uiPriority w:val="99"/>
    <w:pPr>
      <w:tabs>
        <w:tab w:val="center" w:pos="4153"/>
        <w:tab w:val="right" w:pos="8306"/>
      </w:tabs>
    </w:pPr>
  </w:style>
  <w:style w:type="character" w:styleId="a8">
    <w:name w:val="page number"/>
    <w:basedOn w:val="a1"/>
  </w:style>
  <w:style w:type="paragraph" w:styleId="a9">
    <w:name w:val="header"/>
    <w:basedOn w:val="a0"/>
    <w:pPr>
      <w:tabs>
        <w:tab w:val="center" w:pos="4153"/>
        <w:tab w:val="right" w:pos="8306"/>
      </w:tabs>
    </w:pPr>
  </w:style>
  <w:style w:type="character" w:styleId="aa">
    <w:name w:val="annotation reference"/>
    <w:semiHidden/>
    <w:rPr>
      <w:sz w:val="16"/>
      <w:szCs w:val="16"/>
    </w:rPr>
  </w:style>
  <w:style w:type="paragraph" w:styleId="ab">
    <w:name w:val="annotation text"/>
    <w:basedOn w:val="a0"/>
    <w:semiHidden/>
    <w:rPr>
      <w:sz w:val="20"/>
      <w:szCs w:val="20"/>
    </w:rPr>
  </w:style>
  <w:style w:type="paragraph" w:customStyle="1" w:styleId="0">
    <w:name w:val="מספור0"/>
    <w:basedOn w:val="a0"/>
    <w:pPr>
      <w:spacing w:line="240" w:lineRule="auto"/>
      <w:ind w:left="567" w:right="567" w:hanging="567"/>
    </w:pPr>
    <w:rPr>
      <w:szCs w:val="28"/>
    </w:rPr>
  </w:style>
  <w:style w:type="paragraph" w:customStyle="1" w:styleId="10">
    <w:name w:val="מספור1"/>
    <w:basedOn w:val="a0"/>
    <w:pPr>
      <w:spacing w:line="240" w:lineRule="auto"/>
      <w:ind w:left="1134" w:right="1134" w:hanging="567"/>
    </w:pPr>
    <w:rPr>
      <w:noProof w:val="0"/>
      <w:szCs w:val="28"/>
    </w:rPr>
  </w:style>
  <w:style w:type="paragraph" w:customStyle="1" w:styleId="20">
    <w:name w:val="מספור2"/>
    <w:basedOn w:val="a0"/>
    <w:pPr>
      <w:spacing w:line="240" w:lineRule="auto"/>
      <w:ind w:left="1701" w:right="1701" w:hanging="567"/>
    </w:pPr>
    <w:rPr>
      <w:noProof w:val="0"/>
      <w:szCs w:val="28"/>
    </w:rPr>
  </w:style>
  <w:style w:type="paragraph" w:customStyle="1" w:styleId="30">
    <w:name w:val="מספור3"/>
    <w:basedOn w:val="20"/>
    <w:pPr>
      <w:ind w:left="2268" w:right="2268"/>
    </w:pPr>
  </w:style>
  <w:style w:type="paragraph" w:customStyle="1" w:styleId="a">
    <w:name w:val="סיעוף אוטומטי"/>
    <w:basedOn w:val="a0"/>
    <w:pPr>
      <w:numPr>
        <w:numId w:val="2"/>
      </w:numPr>
      <w:spacing w:before="120" w:after="120" w:line="240" w:lineRule="auto"/>
    </w:pPr>
  </w:style>
  <w:style w:type="paragraph" w:customStyle="1" w:styleId="11">
    <w:name w:val="פסקה1"/>
    <w:basedOn w:val="a0"/>
    <w:pPr>
      <w:spacing w:before="120" w:line="240" w:lineRule="auto"/>
      <w:ind w:left="567" w:right="567"/>
      <w:jc w:val="right"/>
    </w:pPr>
    <w:rPr>
      <w:noProof w:val="0"/>
      <w:szCs w:val="28"/>
    </w:rPr>
  </w:style>
  <w:style w:type="paragraph" w:customStyle="1" w:styleId="21">
    <w:name w:val="פסקה2"/>
    <w:basedOn w:val="a0"/>
    <w:pPr>
      <w:spacing w:before="120" w:line="240" w:lineRule="auto"/>
      <w:ind w:left="1077" w:right="1077"/>
      <w:jc w:val="right"/>
    </w:pPr>
    <w:rPr>
      <w:noProof w:val="0"/>
      <w:szCs w:val="28"/>
    </w:rPr>
  </w:style>
  <w:style w:type="paragraph" w:customStyle="1" w:styleId="40">
    <w:name w:val="מספור4"/>
    <w:basedOn w:val="a0"/>
    <w:pPr>
      <w:spacing w:line="240" w:lineRule="auto"/>
      <w:ind w:left="2835" w:right="2835" w:hanging="567"/>
    </w:pPr>
    <w:rPr>
      <w:noProof w:val="0"/>
      <w:szCs w:val="28"/>
    </w:rPr>
  </w:style>
  <w:style w:type="paragraph" w:customStyle="1" w:styleId="SignatureJobTitle">
    <w:name w:val="Signature Job Title"/>
    <w:basedOn w:val="ac"/>
    <w:pPr>
      <w:spacing w:line="240" w:lineRule="auto"/>
      <w:jc w:val="right"/>
    </w:pPr>
    <w:rPr>
      <w:rFonts w:cs="Guttman Adii-Light"/>
      <w:b/>
      <w:bCs/>
      <w:noProof w:val="0"/>
      <w:snapToGrid w:val="0"/>
      <w:sz w:val="20"/>
      <w:szCs w:val="32"/>
      <w:u w:val="single"/>
    </w:rPr>
  </w:style>
  <w:style w:type="paragraph" w:styleId="ac">
    <w:name w:val="Signature"/>
    <w:basedOn w:val="a0"/>
    <w:pPr>
      <w:ind w:left="4252" w:right="4252"/>
    </w:pPr>
  </w:style>
  <w:style w:type="paragraph" w:styleId="ad">
    <w:name w:val="caption"/>
    <w:basedOn w:val="a0"/>
    <w:next w:val="a0"/>
    <w:qFormat/>
    <w:pPr>
      <w:spacing w:line="240" w:lineRule="auto"/>
      <w:jc w:val="right"/>
    </w:pPr>
    <w:rPr>
      <w:b/>
      <w:bCs/>
      <w:sz w:val="20"/>
      <w:u w:val="single"/>
    </w:rPr>
  </w:style>
  <w:style w:type="paragraph" w:styleId="ae">
    <w:name w:val="Balloon Text"/>
    <w:basedOn w:val="a0"/>
    <w:link w:val="af"/>
    <w:rsid w:val="004A7B1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link w:val="ae"/>
    <w:rsid w:val="004A7B1C"/>
    <w:rPr>
      <w:rFonts w:ascii="Tahoma" w:hAnsi="Tahoma" w:cs="Tahoma"/>
      <w:noProof/>
      <w:sz w:val="16"/>
      <w:szCs w:val="16"/>
      <w:lang w:eastAsia="he-IL"/>
    </w:rPr>
  </w:style>
  <w:style w:type="character" w:customStyle="1" w:styleId="a7">
    <w:name w:val="כותרת תחתונה תו"/>
    <w:link w:val="a6"/>
    <w:uiPriority w:val="99"/>
    <w:rsid w:val="00436125"/>
    <w:rPr>
      <w:rFonts w:cs="David"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865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0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6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023099575\Desktop\&#1496;&#1493;&#1508;&#1505;%20&#1508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טופס פ</Template>
  <TotalTime>0</TotalTime>
  <Pages>1</Pages>
  <Words>167</Words>
  <Characters>1106</Characters>
  <Application>Microsoft Office Word</Application>
  <DocSecurity>12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מטא"ר   /  אגף    תמיכה     לוגיסטית</vt:lpstr>
    </vt:vector>
  </TitlesOfParts>
  <Company>police</Company>
  <LinksUpToDate>false</LinksUpToDate>
  <CharactersWithSpaces>1271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מטא"ר   /  אגף    תמיכה     לוגיסטית</dc:title>
  <dc:creator>police</dc:creator>
  <cp:lastModifiedBy>דליה אוחיון - את"ל</cp:lastModifiedBy>
  <cp:revision>2</cp:revision>
  <cp:lastPrinted>2016-12-22T09:35:00Z</cp:lastPrinted>
  <dcterms:created xsi:type="dcterms:W3CDTF">2018-03-26T10:15:00Z</dcterms:created>
  <dcterms:modified xsi:type="dcterms:W3CDTF">2018-03-26T10:15:00Z</dcterms:modified>
</cp:coreProperties>
</file>